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276E3" w14:textId="77777777" w:rsidR="00281F55" w:rsidRDefault="00281F55" w:rsidP="00281F55">
      <w:pPr>
        <w:keepNext/>
        <w:jc w:val="center"/>
        <w:outlineLvl w:val="0"/>
        <w:rPr>
          <w:b/>
        </w:rPr>
      </w:pPr>
      <w:r>
        <w:rPr>
          <w:b/>
        </w:rPr>
        <w:t>VILNIAUS  SAVIVALDYBĖS</w:t>
      </w:r>
    </w:p>
    <w:p w14:paraId="1E17CD64" w14:textId="77777777" w:rsidR="00281F55" w:rsidRDefault="00281F55" w:rsidP="00281F55">
      <w:pPr>
        <w:jc w:val="center"/>
        <w:rPr>
          <w:b/>
        </w:rPr>
      </w:pPr>
      <w:r>
        <w:rPr>
          <w:b/>
        </w:rPr>
        <w:t>GRIGIŠKIŲ LOPŠELIS-DARŽELIS  ,,PELĖDŽIUKAS”</w:t>
      </w:r>
    </w:p>
    <w:p w14:paraId="122F3099" w14:textId="77777777" w:rsidR="00281F55" w:rsidRDefault="00281F55" w:rsidP="00281F55">
      <w:pPr>
        <w:jc w:val="center"/>
        <w:rPr>
          <w:b/>
        </w:rPr>
      </w:pPr>
    </w:p>
    <w:p w14:paraId="37682B0F" w14:textId="3DBAC3E1" w:rsidR="00281F55" w:rsidRPr="00C0512A" w:rsidRDefault="00281F55" w:rsidP="00281F55">
      <w:pPr>
        <w:jc w:val="center"/>
        <w:rPr>
          <w:b/>
          <w:color w:val="FF0000"/>
        </w:rPr>
      </w:pPr>
      <w:r>
        <w:rPr>
          <w:b/>
        </w:rPr>
        <w:t xml:space="preserve">                                          </w:t>
      </w:r>
      <w:r w:rsidRPr="00C866DC">
        <w:rPr>
          <w:b/>
          <w:color w:val="FF0000"/>
        </w:rPr>
        <w:t xml:space="preserve">        </w:t>
      </w:r>
      <w:r>
        <w:rPr>
          <w:b/>
        </w:rPr>
        <w:t xml:space="preserve">                             </w:t>
      </w:r>
    </w:p>
    <w:p w14:paraId="3248B13F" w14:textId="5FF45CEE" w:rsidR="00281F55" w:rsidRPr="00065258" w:rsidRDefault="00946C5C" w:rsidP="00281F55">
      <w:pPr>
        <w:spacing w:line="360" w:lineRule="auto"/>
        <w:ind w:left="360"/>
        <w:jc w:val="center"/>
      </w:pPr>
      <w:r>
        <w:t xml:space="preserve">2024 M. BALANDŽIO MĖNESIO </w:t>
      </w:r>
      <w:r w:rsidR="00281F55" w:rsidRPr="00065258">
        <w:t>RENGINIŲ PLANAS</w:t>
      </w:r>
    </w:p>
    <w:p w14:paraId="29C48CB7" w14:textId="77777777" w:rsidR="00281F55" w:rsidRPr="00065258" w:rsidRDefault="00281F55" w:rsidP="00281F55">
      <w:pPr>
        <w:spacing w:line="360" w:lineRule="auto"/>
        <w:ind w:left="360"/>
        <w:jc w:val="center"/>
        <w:rPr>
          <w:sz w:val="28"/>
          <w:szCs w:val="28"/>
        </w:rPr>
      </w:pPr>
      <w:r w:rsidRPr="00065258">
        <w:rPr>
          <w:sz w:val="28"/>
          <w:szCs w:val="28"/>
        </w:rPr>
        <w:t>202</w:t>
      </w:r>
      <w:r>
        <w:rPr>
          <w:sz w:val="28"/>
          <w:szCs w:val="28"/>
        </w:rPr>
        <w:t xml:space="preserve">3-2024 </w:t>
      </w:r>
      <w:proofErr w:type="spellStart"/>
      <w:r>
        <w:rPr>
          <w:sz w:val="28"/>
          <w:szCs w:val="28"/>
        </w:rPr>
        <w:t>m.m</w:t>
      </w:r>
      <w:proofErr w:type="spellEnd"/>
      <w:r>
        <w:rPr>
          <w:sz w:val="28"/>
          <w:szCs w:val="28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85"/>
        <w:gridCol w:w="2551"/>
      </w:tblGrid>
      <w:tr w:rsidR="00946C5C" w14:paraId="609D431C" w14:textId="77777777" w:rsidTr="00946C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FF40" w14:textId="77777777" w:rsidR="00946C5C" w:rsidRPr="00DB3065" w:rsidRDefault="00946C5C" w:rsidP="002D2CAB">
            <w:pPr>
              <w:spacing w:line="256" w:lineRule="auto"/>
              <w:rPr>
                <w:sz w:val="20"/>
                <w:szCs w:val="20"/>
              </w:rPr>
            </w:pPr>
            <w:r w:rsidRPr="00DB3065">
              <w:rPr>
                <w:sz w:val="20"/>
                <w:szCs w:val="20"/>
              </w:rPr>
              <w:t xml:space="preserve">Eil. Nr.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B31FC" w14:textId="77777777" w:rsidR="00946C5C" w:rsidRPr="00DB3065" w:rsidRDefault="00946C5C" w:rsidP="002D2CA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3065">
              <w:rPr>
                <w:sz w:val="20"/>
                <w:szCs w:val="20"/>
              </w:rPr>
              <w:t xml:space="preserve">RENGINIO </w:t>
            </w:r>
          </w:p>
          <w:p w14:paraId="1F097494" w14:textId="77777777" w:rsidR="00946C5C" w:rsidRPr="00DB3065" w:rsidRDefault="00946C5C" w:rsidP="002D2CA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DB3065">
              <w:rPr>
                <w:sz w:val="20"/>
                <w:szCs w:val="20"/>
              </w:rPr>
              <w:t>PAVADINIMAS/ DATA/LAIKAS</w:t>
            </w:r>
            <w:r w:rsidRPr="00DB30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96CBD" w14:textId="77777777" w:rsidR="00946C5C" w:rsidRPr="00DB3065" w:rsidRDefault="00946C5C" w:rsidP="002D2CA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3065">
              <w:rPr>
                <w:sz w:val="20"/>
                <w:szCs w:val="20"/>
              </w:rPr>
              <w:t>DALYVIAI</w:t>
            </w:r>
          </w:p>
        </w:tc>
      </w:tr>
      <w:tr w:rsidR="00946C5C" w:rsidRPr="00C42CD8" w14:paraId="727A54FE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62BD6C" w14:textId="259B33A6" w:rsidR="00946C5C" w:rsidRPr="00503563" w:rsidRDefault="00946C5C" w:rsidP="002D2CA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8CAF" w14:textId="77777777" w:rsidR="00946C5C" w:rsidRPr="00946C5C" w:rsidRDefault="00946C5C" w:rsidP="002D2CAB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Mažųjų </w:t>
            </w:r>
            <w:proofErr w:type="spellStart"/>
            <w:r w:rsidRPr="00946C5C">
              <w:rPr>
                <w:rFonts w:asciiTheme="majorBidi" w:hAnsiTheme="majorBidi" w:cstheme="majorBidi"/>
              </w:rPr>
              <w:t>Velykėlės</w:t>
            </w:r>
            <w:proofErr w:type="spellEnd"/>
          </w:p>
          <w:p w14:paraId="3F464413" w14:textId="77777777" w:rsidR="00946C5C" w:rsidRPr="00946C5C" w:rsidRDefault="00946C5C" w:rsidP="00BE4868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2024 m.  balandžio 2- 3 d.</w:t>
            </w:r>
          </w:p>
          <w:p w14:paraId="2CD60BBD" w14:textId="4241F7C4" w:rsidR="00946C5C" w:rsidRPr="00946C5C" w:rsidRDefault="00946C5C" w:rsidP="00BE4868">
            <w:pPr>
              <w:spacing w:line="25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2D5" w14:textId="77777777" w:rsidR="00946C5C" w:rsidRPr="00946C5C" w:rsidRDefault="00946C5C" w:rsidP="002D2CAB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Visos grupės</w:t>
            </w:r>
          </w:p>
        </w:tc>
      </w:tr>
      <w:tr w:rsidR="00946C5C" w:rsidRPr="00C42CD8" w14:paraId="53722F01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E25B28" w14:textId="3608269A" w:rsidR="00946C5C" w:rsidRDefault="00946C5C" w:rsidP="002D2CA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7F498CB" w14:textId="77777777" w:rsidR="00946C5C" w:rsidRDefault="00946C5C" w:rsidP="002D2CA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1193B93" w14:textId="77777777" w:rsidR="00946C5C" w:rsidRPr="00503563" w:rsidRDefault="00946C5C" w:rsidP="002D2CA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69997" w14:textId="77777777" w:rsidR="00946C5C" w:rsidRPr="00946C5C" w:rsidRDefault="00946C5C" w:rsidP="002D2CAB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Respublikinė ikimokyklinio ir priešmokyklinio ugdymo įstaigų sportinė  pramoga</w:t>
            </w:r>
          </w:p>
          <w:p w14:paraId="539BB11B" w14:textId="1DD917E6" w:rsidR="00946C5C" w:rsidRPr="00946C5C" w:rsidRDefault="00946C5C" w:rsidP="002D2CAB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 ,,Velykinis kiškučių bėgimas – 2024“ </w:t>
            </w:r>
          </w:p>
          <w:p w14:paraId="1419A35F" w14:textId="05AE65B2" w:rsidR="00946C5C" w:rsidRPr="00946C5C" w:rsidRDefault="00946C5C" w:rsidP="002D2CAB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 2024 m. balandžio 2 d. </w:t>
            </w:r>
          </w:p>
          <w:p w14:paraId="600F453A" w14:textId="051D5834" w:rsidR="00946C5C" w:rsidRPr="00946C5C" w:rsidRDefault="00946C5C" w:rsidP="006601C5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5A0" w14:textId="704E9E9D" w:rsidR="00946C5C" w:rsidRPr="00946C5C" w:rsidRDefault="00946C5C" w:rsidP="002D2CAB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Visos grupės</w:t>
            </w:r>
          </w:p>
        </w:tc>
      </w:tr>
      <w:tr w:rsidR="00946C5C" w:rsidRPr="00C42CD8" w14:paraId="0F4F43A9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AE2ACD" w14:textId="1079BCD4" w:rsidR="00946C5C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ADF6" w14:textId="77777777" w:rsidR="00946C5C" w:rsidRPr="00946C5C" w:rsidRDefault="00946C5C" w:rsidP="00F23C59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946C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>Virtuali kūrybinių darbų paroda „</w:t>
            </w:r>
            <w:r w:rsidRPr="00946C5C">
              <w:rPr>
                <w:rStyle w:val="il"/>
                <w:rFonts w:asciiTheme="majorBidi" w:hAnsiTheme="majorBidi" w:cstheme="majorBidi"/>
                <w:color w:val="222222"/>
                <w:shd w:val="clear" w:color="auto" w:fill="FFFFFF"/>
              </w:rPr>
              <w:t>Žemė</w:t>
            </w:r>
            <w:r w:rsidRPr="00946C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>-</w:t>
            </w:r>
            <w:r w:rsidRPr="00946C5C">
              <w:rPr>
                <w:rStyle w:val="il"/>
                <w:rFonts w:asciiTheme="majorBidi" w:hAnsiTheme="majorBidi" w:cstheme="majorBidi"/>
                <w:color w:val="222222"/>
                <w:shd w:val="clear" w:color="auto" w:fill="FFFFFF"/>
              </w:rPr>
              <w:t>mūsų</w:t>
            </w:r>
            <w:r w:rsidRPr="00946C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946C5C">
              <w:rPr>
                <w:rStyle w:val="il"/>
                <w:rFonts w:asciiTheme="majorBidi" w:hAnsiTheme="majorBidi" w:cstheme="majorBidi"/>
                <w:color w:val="222222"/>
                <w:shd w:val="clear" w:color="auto" w:fill="FFFFFF"/>
              </w:rPr>
              <w:t>namai</w:t>
            </w:r>
            <w:r w:rsidRPr="00946C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“, </w:t>
            </w:r>
          </w:p>
          <w:p w14:paraId="2231959A" w14:textId="77777777" w:rsidR="00946C5C" w:rsidRPr="00946C5C" w:rsidRDefault="00946C5C" w:rsidP="00F23C59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946C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skirta Tarptautinei Žemės dienai paminėti</w:t>
            </w:r>
          </w:p>
          <w:p w14:paraId="72ACE2EC" w14:textId="6345099D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(organizatorius </w:t>
            </w:r>
            <w:r w:rsidRPr="00946C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>Vilniaus l/d Pagrandukas”)</w:t>
            </w: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F9B" w14:textId="49DDEA5F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,,Drugeliai“</w:t>
            </w:r>
          </w:p>
        </w:tc>
      </w:tr>
      <w:tr w:rsidR="00946C5C" w:rsidRPr="00C42CD8" w14:paraId="5B5AC33D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1CD490" w14:textId="77A1B8F6" w:rsidR="00946C5C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F32FE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Kūrybinė iniciatyva </w:t>
            </w:r>
          </w:p>
          <w:p w14:paraId="321BC432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,,STEAM margutis“</w:t>
            </w:r>
          </w:p>
          <w:p w14:paraId="40138209" w14:textId="0A6EBB16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2024 m. balandžio 3-5 d.</w:t>
            </w: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930" w14:textId="4FE78F5C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Visos grupės</w:t>
            </w:r>
          </w:p>
        </w:tc>
      </w:tr>
      <w:tr w:rsidR="00946C5C" w:rsidRPr="00C42CD8" w14:paraId="0F663EE3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E7A91A" w14:textId="7AAF1883" w:rsidR="00946C5C" w:rsidRPr="00503563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AD04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Edukacija ,,Lobio paieška“ </w:t>
            </w:r>
          </w:p>
          <w:p w14:paraId="6718323F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2024 m. balandžio 22 d. </w:t>
            </w:r>
          </w:p>
          <w:p w14:paraId="29FE9C7D" w14:textId="323A023D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(</w:t>
            </w:r>
            <w:proofErr w:type="spellStart"/>
            <w:r w:rsidRPr="00946C5C">
              <w:rPr>
                <w:rFonts w:asciiTheme="majorBidi" w:hAnsiTheme="majorBidi" w:cstheme="majorBidi"/>
              </w:rPr>
              <w:t>gr</w:t>
            </w:r>
            <w:proofErr w:type="spellEnd"/>
            <w:r w:rsidRPr="00946C5C">
              <w:rPr>
                <w:rFonts w:asciiTheme="majorBidi" w:hAnsiTheme="majorBidi" w:cstheme="majorBidi"/>
              </w:rPr>
              <w:t>. ,,Voriukai“),</w:t>
            </w:r>
          </w:p>
          <w:p w14:paraId="08D31039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2024 m. balandžio 23 d. </w:t>
            </w:r>
          </w:p>
          <w:p w14:paraId="3C47216E" w14:textId="24220F62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(</w:t>
            </w:r>
            <w:proofErr w:type="spellStart"/>
            <w:r w:rsidRPr="00946C5C">
              <w:rPr>
                <w:rFonts w:asciiTheme="majorBidi" w:hAnsiTheme="majorBidi" w:cstheme="majorBidi"/>
              </w:rPr>
              <w:t>gr</w:t>
            </w:r>
            <w:proofErr w:type="spellEnd"/>
            <w:r w:rsidRPr="00946C5C">
              <w:rPr>
                <w:rFonts w:asciiTheme="majorBidi" w:hAnsiTheme="majorBidi" w:cstheme="majorBidi"/>
              </w:rPr>
              <w:t>. ,,Drugeliai“)</w:t>
            </w:r>
          </w:p>
          <w:p w14:paraId="734EF91F" w14:textId="2408E386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E52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Grupės:</w:t>
            </w:r>
          </w:p>
          <w:p w14:paraId="538E43F9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 ,,Drugeliai“</w:t>
            </w:r>
          </w:p>
          <w:p w14:paraId="13D28C8A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,,Voriukai“</w:t>
            </w:r>
          </w:p>
        </w:tc>
      </w:tr>
      <w:tr w:rsidR="00946C5C" w:rsidRPr="00C42CD8" w14:paraId="5C9387AE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1683EE" w14:textId="4C4347E8" w:rsidR="00946C5C" w:rsidRPr="00503563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F5A75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Respublikinis ikimokyklinio ir priešmokyklinio ugdymo įstaigų   projektas ,,Velykų vainikas“</w:t>
            </w:r>
          </w:p>
          <w:p w14:paraId="50D0257D" w14:textId="7FFD8A13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(organizatorius: Vilniaus l/d ,,</w:t>
            </w:r>
            <w:proofErr w:type="spellStart"/>
            <w:r w:rsidRPr="00946C5C">
              <w:rPr>
                <w:rFonts w:asciiTheme="majorBidi" w:hAnsiTheme="majorBidi" w:cstheme="majorBidi"/>
              </w:rPr>
              <w:t>Kūlverstukas</w:t>
            </w:r>
            <w:proofErr w:type="spellEnd"/>
            <w:r w:rsidRPr="00946C5C">
              <w:rPr>
                <w:rFonts w:asciiTheme="majorBidi" w:hAnsiTheme="majorBidi" w:cstheme="majorBidi"/>
              </w:rPr>
              <w:t>“)</w:t>
            </w: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676" w14:textId="3851A8AD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,,Drugeliai“</w:t>
            </w:r>
          </w:p>
        </w:tc>
      </w:tr>
      <w:tr w:rsidR="00946C5C" w:rsidRPr="00C42CD8" w14:paraId="3D4A8F1B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873925" w14:textId="127FB6E5" w:rsidR="00946C5C" w:rsidRPr="00503563" w:rsidRDefault="00946C5C" w:rsidP="00F23C5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0C264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Veiklos </w:t>
            </w:r>
          </w:p>
          <w:p w14:paraId="20D11E09" w14:textId="3F04B8CC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,,Mus kalbina knygos lapeliai“, skirtos Tarptautinei vaikiškos knygos dienai</w:t>
            </w:r>
          </w:p>
          <w:p w14:paraId="52F3A318" w14:textId="3EF53402" w:rsidR="00946C5C" w:rsidRPr="00946C5C" w:rsidRDefault="00946C5C" w:rsidP="009F079D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2024 m. balandžio 2-12 d.  </w:t>
            </w: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FD5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Visos grupės</w:t>
            </w:r>
          </w:p>
        </w:tc>
      </w:tr>
      <w:tr w:rsidR="00946C5C" w:rsidRPr="00C42CD8" w14:paraId="03638A4B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F16273" w14:textId="0E4EB91E" w:rsidR="00946C5C" w:rsidRPr="00503563" w:rsidRDefault="00946C5C" w:rsidP="00F23C5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89DE8" w14:textId="7EC2903A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Grigiškių KC  Inkilų kėlimo akcija </w:t>
            </w:r>
          </w:p>
          <w:p w14:paraId="5EC6C55A" w14:textId="12689A00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,,Kad giria  žaliuotų“, skirta  Lietuvos dainų šventės 100-mečiui</w:t>
            </w:r>
          </w:p>
          <w:p w14:paraId="6216ED11" w14:textId="0F1340A6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2024 m. balandžio  11 d. 10.00 val. </w:t>
            </w:r>
          </w:p>
          <w:p w14:paraId="0D5AC9B2" w14:textId="07CD633A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7C0" w14:textId="290A9ABA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Įstaigos atstovai</w:t>
            </w:r>
          </w:p>
        </w:tc>
      </w:tr>
      <w:tr w:rsidR="00946C5C" w:rsidRPr="00C42CD8" w14:paraId="22065535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CBB15D" w14:textId="5F783C0E" w:rsidR="00946C5C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AEF36" w14:textId="77777777" w:rsidR="00946C5C" w:rsidRPr="00946C5C" w:rsidRDefault="00946C5C" w:rsidP="00F23C59">
            <w:pPr>
              <w:rPr>
                <w:rFonts w:asciiTheme="majorBidi" w:hAnsiTheme="majorBidi" w:cstheme="majorBidi"/>
                <w:b/>
                <w:bCs/>
              </w:rPr>
            </w:pPr>
            <w:r w:rsidRPr="00946C5C">
              <w:rPr>
                <w:rFonts w:asciiTheme="majorBidi" w:hAnsiTheme="majorBidi" w:cstheme="majorBidi"/>
                <w:b/>
                <w:bCs/>
              </w:rPr>
              <w:t>Teatro savaitė</w:t>
            </w:r>
          </w:p>
          <w:p w14:paraId="615F1E97" w14:textId="58C7D59E" w:rsidR="00946C5C" w:rsidRPr="00946C5C" w:rsidRDefault="00946C5C" w:rsidP="00F23C59">
            <w:pPr>
              <w:rPr>
                <w:rFonts w:asciiTheme="majorBidi" w:hAnsiTheme="majorBidi" w:cstheme="majorBidi"/>
                <w:b/>
                <w:bCs/>
              </w:rPr>
            </w:pPr>
            <w:r w:rsidRPr="00946C5C">
              <w:rPr>
                <w:rFonts w:asciiTheme="majorBidi" w:hAnsiTheme="majorBidi" w:cstheme="majorBidi"/>
                <w:b/>
                <w:bCs/>
              </w:rPr>
              <w:t>,,Nusišypsok-2024“</w:t>
            </w:r>
          </w:p>
          <w:p w14:paraId="6F0B891C" w14:textId="77777777" w:rsidR="00946C5C" w:rsidRPr="00946C5C" w:rsidRDefault="00946C5C" w:rsidP="00F23C59">
            <w:pPr>
              <w:rPr>
                <w:rFonts w:asciiTheme="majorBidi" w:hAnsiTheme="majorBidi" w:cstheme="majorBidi"/>
                <w:b/>
                <w:bCs/>
              </w:rPr>
            </w:pPr>
            <w:r w:rsidRPr="00946C5C">
              <w:rPr>
                <w:rFonts w:asciiTheme="majorBidi" w:hAnsiTheme="majorBidi" w:cstheme="majorBidi"/>
                <w:b/>
                <w:bCs/>
              </w:rPr>
              <w:t xml:space="preserve">balandžio 15-19 d. </w:t>
            </w:r>
          </w:p>
          <w:p w14:paraId="54A58D9E" w14:textId="598AB0D0" w:rsidR="00946C5C" w:rsidRPr="00946C5C" w:rsidRDefault="00946C5C" w:rsidP="00F23C59">
            <w:pPr>
              <w:rPr>
                <w:rFonts w:asciiTheme="majorBidi" w:hAnsiTheme="majorBidi" w:cstheme="majorBidi"/>
                <w:b/>
                <w:bCs/>
              </w:rPr>
            </w:pPr>
            <w:r w:rsidRPr="00946C5C">
              <w:rPr>
                <w:rFonts w:asciiTheme="majorBidi" w:hAnsiTheme="majorBidi" w:cstheme="majorBidi"/>
                <w:b/>
                <w:bCs/>
              </w:rPr>
              <w:t>(spalvų savaitė):</w:t>
            </w:r>
          </w:p>
          <w:p w14:paraId="57D00E45" w14:textId="77777777" w:rsidR="00946C5C" w:rsidRPr="00946C5C" w:rsidRDefault="00946C5C" w:rsidP="00F23C5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C6D04F8" w14:textId="0078B3D3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*Įstaigos meno  projektas (STEAM paroda)</w:t>
            </w:r>
          </w:p>
          <w:p w14:paraId="40E15134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,,Seka pasaką robotukas“ </w:t>
            </w:r>
          </w:p>
          <w:p w14:paraId="657DC0A5" w14:textId="38AE0FC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2024 m. balandžio 15 d. ;</w:t>
            </w:r>
          </w:p>
          <w:p w14:paraId="2141F537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  <w:p w14:paraId="7DBB254C" w14:textId="47B050DB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  <w:r w:rsidRPr="00946C5C">
              <w:rPr>
                <w:rFonts w:asciiTheme="majorBidi" w:hAnsiTheme="majorBidi" w:cstheme="majorBidi"/>
                <w:lang w:eastAsia="ru-RU"/>
              </w:rPr>
              <w:t>*Edukacija ,,Kapitono Magelano kelionė aplink pasaulį" – 2024 m. balandžio 16 d.;</w:t>
            </w:r>
          </w:p>
          <w:p w14:paraId="653BE7AE" w14:textId="77777777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</w:p>
          <w:p w14:paraId="77F5DD21" w14:textId="77777777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  <w:r w:rsidRPr="00946C5C">
              <w:rPr>
                <w:rFonts w:asciiTheme="majorBidi" w:hAnsiTheme="majorBidi" w:cstheme="majorBidi"/>
                <w:lang w:eastAsia="ru-RU"/>
              </w:rPr>
              <w:t xml:space="preserve">* Edukacija - pasaka </w:t>
            </w:r>
          </w:p>
          <w:p w14:paraId="0E49879E" w14:textId="212A89D1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  <w:r w:rsidRPr="00946C5C">
              <w:rPr>
                <w:rFonts w:asciiTheme="majorBidi" w:hAnsiTheme="majorBidi" w:cstheme="majorBidi"/>
                <w:lang w:eastAsia="ru-RU"/>
              </w:rPr>
              <w:t xml:space="preserve">,,Kvailutė  ir laumė (edukacijos vedėjai - Grigiškių bibliotekos darbuotojai) </w:t>
            </w:r>
          </w:p>
          <w:p w14:paraId="509D7DBE" w14:textId="06E146A3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  <w:r w:rsidRPr="00946C5C">
              <w:rPr>
                <w:rFonts w:asciiTheme="majorBidi" w:hAnsiTheme="majorBidi" w:cstheme="majorBidi"/>
                <w:lang w:eastAsia="ru-RU"/>
              </w:rPr>
              <w:t>2024 m. balandžio 17 d. 9.00 val.;</w:t>
            </w:r>
          </w:p>
          <w:p w14:paraId="773496DD" w14:textId="77777777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</w:p>
          <w:p w14:paraId="1EF5165F" w14:textId="0E0176A3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  <w:lang w:eastAsia="ru-RU"/>
              </w:rPr>
              <w:lastRenderedPageBreak/>
              <w:t>*Grigiškių  l/d ,,Pelėdžiukas“  darbuotojų s</w:t>
            </w:r>
            <w:r w:rsidRPr="00946C5C">
              <w:rPr>
                <w:rFonts w:asciiTheme="majorBidi" w:hAnsiTheme="majorBidi" w:cstheme="majorBidi"/>
              </w:rPr>
              <w:t xml:space="preserve">pektaklis  vaikams ,,Pagrandukas“ </w:t>
            </w:r>
          </w:p>
          <w:p w14:paraId="1734E81C" w14:textId="521AB9E6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  <w:r w:rsidRPr="00946C5C">
              <w:rPr>
                <w:rFonts w:asciiTheme="majorBidi" w:hAnsiTheme="majorBidi" w:cstheme="majorBidi"/>
                <w:lang w:eastAsia="ru-RU"/>
              </w:rPr>
              <w:t>2024 m. balandžio 18 d. 10.00 val.;</w:t>
            </w:r>
          </w:p>
          <w:p w14:paraId="79017941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  <w:p w14:paraId="588B43F3" w14:textId="69310C53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  <w:r w:rsidRPr="00946C5C">
              <w:rPr>
                <w:rFonts w:asciiTheme="majorBidi" w:hAnsiTheme="majorBidi" w:cstheme="majorBidi"/>
              </w:rPr>
              <w:t>*I</w:t>
            </w:r>
            <w:r w:rsidRPr="00946C5C">
              <w:rPr>
                <w:rFonts w:asciiTheme="majorBidi" w:hAnsiTheme="majorBidi" w:cstheme="majorBidi"/>
                <w:lang w:eastAsia="ru-RU"/>
              </w:rPr>
              <w:t>nteraktyvus edukacinis vaidinimas ,,</w:t>
            </w:r>
            <w:proofErr w:type="spellStart"/>
            <w:r w:rsidRPr="00946C5C">
              <w:rPr>
                <w:rFonts w:asciiTheme="majorBidi" w:hAnsiTheme="majorBidi" w:cstheme="majorBidi"/>
                <w:lang w:eastAsia="ru-RU"/>
              </w:rPr>
              <w:t>Stojaus</w:t>
            </w:r>
            <w:proofErr w:type="spellEnd"/>
            <w:r w:rsidRPr="00946C5C">
              <w:rPr>
                <w:rFonts w:asciiTheme="majorBidi" w:hAnsiTheme="majorBidi" w:cstheme="majorBidi"/>
                <w:lang w:eastAsia="ru-RU"/>
              </w:rPr>
              <w:t xml:space="preserve"> ir </w:t>
            </w:r>
            <w:proofErr w:type="spellStart"/>
            <w:r w:rsidRPr="00946C5C">
              <w:rPr>
                <w:rFonts w:asciiTheme="majorBidi" w:hAnsiTheme="majorBidi" w:cstheme="majorBidi"/>
                <w:lang w:eastAsia="ru-RU"/>
              </w:rPr>
              <w:t>Einės</w:t>
            </w:r>
            <w:proofErr w:type="spellEnd"/>
            <w:r w:rsidRPr="00946C5C">
              <w:rPr>
                <w:rFonts w:asciiTheme="majorBidi" w:hAnsiTheme="majorBidi" w:cstheme="majorBidi"/>
                <w:lang w:eastAsia="ru-RU"/>
              </w:rPr>
              <w:t xml:space="preserve"> nuotykiai gatvėje“</w:t>
            </w:r>
          </w:p>
          <w:p w14:paraId="4E365089" w14:textId="77777777" w:rsidR="00946C5C" w:rsidRPr="00946C5C" w:rsidRDefault="00946C5C" w:rsidP="00F23C59">
            <w:pPr>
              <w:rPr>
                <w:rFonts w:asciiTheme="majorBidi" w:hAnsiTheme="majorBidi" w:cstheme="majorBidi"/>
                <w:lang w:eastAsia="ru-RU"/>
              </w:rPr>
            </w:pPr>
          </w:p>
          <w:p w14:paraId="5BBA8550" w14:textId="6D8BFFB4" w:rsidR="00946C5C" w:rsidRPr="00946C5C" w:rsidRDefault="00946C5C" w:rsidP="00F23C59">
            <w:pPr>
              <w:rPr>
                <w:rFonts w:asciiTheme="majorBidi" w:hAnsiTheme="majorBidi" w:cstheme="majorBidi"/>
                <w:lang w:val="en-GB" w:eastAsia="ru-RU"/>
              </w:rPr>
            </w:pPr>
            <w:r w:rsidRPr="00946C5C">
              <w:rPr>
                <w:rFonts w:asciiTheme="majorBidi" w:hAnsiTheme="majorBidi" w:cstheme="majorBidi"/>
                <w:lang w:val="en-GB" w:eastAsia="ru-RU"/>
              </w:rPr>
              <w:t xml:space="preserve">2024 m. </w:t>
            </w:r>
            <w:proofErr w:type="spellStart"/>
            <w:r w:rsidRPr="00946C5C">
              <w:rPr>
                <w:rFonts w:asciiTheme="majorBidi" w:hAnsiTheme="majorBidi" w:cstheme="majorBidi"/>
                <w:lang w:val="en-GB" w:eastAsia="ru-RU"/>
              </w:rPr>
              <w:t>balandžio</w:t>
            </w:r>
            <w:proofErr w:type="spellEnd"/>
            <w:r w:rsidRPr="00946C5C">
              <w:rPr>
                <w:rFonts w:asciiTheme="majorBidi" w:hAnsiTheme="majorBidi" w:cstheme="majorBidi"/>
                <w:lang w:val="en-GB" w:eastAsia="ru-RU"/>
              </w:rPr>
              <w:t xml:space="preserve"> 19 d. 9.30 val.</w:t>
            </w:r>
          </w:p>
          <w:p w14:paraId="1D600DEF" w14:textId="60F9A68B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52E" w14:textId="7FDF0691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lastRenderedPageBreak/>
              <w:t>Visos grupės</w:t>
            </w:r>
          </w:p>
        </w:tc>
      </w:tr>
      <w:tr w:rsidR="00946C5C" w:rsidRPr="00C42CD8" w14:paraId="63B3449F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FC0FF0" w14:textId="0E9D74EE" w:rsidR="00946C5C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00312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Ilgalaikis įstaigos projektas </w:t>
            </w:r>
          </w:p>
          <w:p w14:paraId="05978468" w14:textId="0719F90E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,,Sodinu, auginu  </w:t>
            </w:r>
            <w:proofErr w:type="spellStart"/>
            <w:r w:rsidRPr="00946C5C">
              <w:rPr>
                <w:rFonts w:asciiTheme="majorBidi" w:hAnsiTheme="majorBidi" w:cstheme="majorBidi"/>
              </w:rPr>
              <w:t>moliūgėlį</w:t>
            </w:r>
            <w:proofErr w:type="spellEnd"/>
            <w:r w:rsidRPr="00946C5C">
              <w:rPr>
                <w:rFonts w:asciiTheme="majorBidi" w:hAnsiTheme="majorBidi" w:cstheme="majorBidi"/>
              </w:rPr>
              <w:t>...“</w:t>
            </w:r>
          </w:p>
          <w:p w14:paraId="5BFC3CE8" w14:textId="5CFB7623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5C2" w14:textId="3BC8AA2C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Visos grupės</w:t>
            </w:r>
          </w:p>
        </w:tc>
      </w:tr>
      <w:tr w:rsidR="00946C5C" w:rsidRPr="00C42CD8" w14:paraId="40309951" w14:textId="77777777" w:rsidTr="00946C5C">
        <w:trPr>
          <w:trHeight w:val="382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0EAFD0" w14:textId="6EAC3C28" w:rsidR="00946C5C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7EAA8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 Respublikinis ikimokyklinio ir priešmokyklinio ugdymo įstaigų   projektas</w:t>
            </w:r>
          </w:p>
          <w:p w14:paraId="0C2BC211" w14:textId="38120473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 xml:space="preserve"> ,,Žygiuok kartu su ,,Liepsnele“</w:t>
            </w:r>
          </w:p>
          <w:p w14:paraId="3E7B8AFD" w14:textId="77777777" w:rsidR="00946C5C" w:rsidRPr="00946C5C" w:rsidRDefault="00946C5C" w:rsidP="00F23C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651" w14:textId="3B4081F6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Priešmokyklinio ugdymo grupė</w:t>
            </w:r>
          </w:p>
        </w:tc>
      </w:tr>
      <w:tr w:rsidR="00946C5C" w:rsidRPr="00C42CD8" w14:paraId="58EABC09" w14:textId="77777777" w:rsidTr="00946C5C">
        <w:trPr>
          <w:trHeight w:val="2140"/>
        </w:trPr>
        <w:tc>
          <w:tcPr>
            <w:tcW w:w="573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A587" w14:textId="13E5C480" w:rsidR="00946C5C" w:rsidRPr="00503563" w:rsidRDefault="00946C5C" w:rsidP="00F23C5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85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9FF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Lietuvos masinio futbolo federacijos asociacijos projektas ,,</w:t>
            </w:r>
            <w:proofErr w:type="spellStart"/>
            <w:r w:rsidRPr="00946C5C">
              <w:rPr>
                <w:rFonts w:asciiTheme="majorBidi" w:hAnsiTheme="majorBidi" w:cstheme="majorBidi"/>
              </w:rPr>
              <w:t>Futboliukas</w:t>
            </w:r>
            <w:proofErr w:type="spellEnd"/>
            <w:r w:rsidRPr="00946C5C">
              <w:rPr>
                <w:rFonts w:asciiTheme="majorBidi" w:hAnsiTheme="majorBidi" w:cstheme="majorBidi"/>
              </w:rPr>
              <w:t>“</w:t>
            </w:r>
          </w:p>
        </w:tc>
        <w:tc>
          <w:tcPr>
            <w:tcW w:w="255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447E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Grupės:</w:t>
            </w:r>
          </w:p>
          <w:p w14:paraId="07C254A4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</w:t>
            </w:r>
            <w:proofErr w:type="spellStart"/>
            <w:r w:rsidRPr="00946C5C">
              <w:rPr>
                <w:rFonts w:asciiTheme="majorBidi" w:hAnsiTheme="majorBidi" w:cstheme="majorBidi"/>
              </w:rPr>
              <w:t>Boružiukai</w:t>
            </w:r>
            <w:proofErr w:type="spellEnd"/>
            <w:r w:rsidRPr="00946C5C">
              <w:rPr>
                <w:rFonts w:asciiTheme="majorBidi" w:hAnsiTheme="majorBidi" w:cstheme="majorBidi"/>
              </w:rPr>
              <w:t>“</w:t>
            </w:r>
          </w:p>
          <w:p w14:paraId="4535DA44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,,Šimtakojai“</w:t>
            </w:r>
          </w:p>
          <w:p w14:paraId="3E032F81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,,Voriukai“</w:t>
            </w:r>
          </w:p>
          <w:p w14:paraId="1B4248AC" w14:textId="77777777" w:rsidR="00946C5C" w:rsidRPr="00946C5C" w:rsidRDefault="00946C5C" w:rsidP="00F23C59">
            <w:pPr>
              <w:spacing w:line="256" w:lineRule="auto"/>
              <w:rPr>
                <w:rFonts w:asciiTheme="majorBidi" w:hAnsiTheme="majorBidi" w:cstheme="majorBidi"/>
              </w:rPr>
            </w:pPr>
            <w:r w:rsidRPr="00946C5C">
              <w:rPr>
                <w:rFonts w:asciiTheme="majorBidi" w:hAnsiTheme="majorBidi" w:cstheme="majorBidi"/>
              </w:rPr>
              <w:t>,,Drugeliai“</w:t>
            </w:r>
          </w:p>
        </w:tc>
      </w:tr>
    </w:tbl>
    <w:p w14:paraId="493D5B9B" w14:textId="77777777" w:rsidR="00281F55" w:rsidRDefault="00281F55"/>
    <w:sectPr w:rsidR="00281F55" w:rsidSect="00DB6DAE">
      <w:pgSz w:w="11906" w:h="16838"/>
      <w:pgMar w:top="360" w:right="567" w:bottom="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5"/>
    <w:rsid w:val="00126FB5"/>
    <w:rsid w:val="00140009"/>
    <w:rsid w:val="00197DCF"/>
    <w:rsid w:val="001D7F7A"/>
    <w:rsid w:val="001E320C"/>
    <w:rsid w:val="00273EA8"/>
    <w:rsid w:val="00281F55"/>
    <w:rsid w:val="002D4E3C"/>
    <w:rsid w:val="00321178"/>
    <w:rsid w:val="003C6D61"/>
    <w:rsid w:val="00412327"/>
    <w:rsid w:val="00420484"/>
    <w:rsid w:val="00437F20"/>
    <w:rsid w:val="00560C00"/>
    <w:rsid w:val="0059310F"/>
    <w:rsid w:val="005F5E37"/>
    <w:rsid w:val="00622296"/>
    <w:rsid w:val="006601C5"/>
    <w:rsid w:val="006D7F70"/>
    <w:rsid w:val="006E484E"/>
    <w:rsid w:val="007877E9"/>
    <w:rsid w:val="0079699A"/>
    <w:rsid w:val="007A0CA7"/>
    <w:rsid w:val="00850204"/>
    <w:rsid w:val="00862269"/>
    <w:rsid w:val="008A04E8"/>
    <w:rsid w:val="00905CE2"/>
    <w:rsid w:val="00905D3F"/>
    <w:rsid w:val="00914EF2"/>
    <w:rsid w:val="00945D57"/>
    <w:rsid w:val="00946C5C"/>
    <w:rsid w:val="009717BE"/>
    <w:rsid w:val="009A1F01"/>
    <w:rsid w:val="009E0120"/>
    <w:rsid w:val="009F079D"/>
    <w:rsid w:val="009F563D"/>
    <w:rsid w:val="00A47BED"/>
    <w:rsid w:val="00A653E9"/>
    <w:rsid w:val="00A94969"/>
    <w:rsid w:val="00AE1840"/>
    <w:rsid w:val="00AF4CB3"/>
    <w:rsid w:val="00B41191"/>
    <w:rsid w:val="00B45273"/>
    <w:rsid w:val="00B56045"/>
    <w:rsid w:val="00BD42B2"/>
    <w:rsid w:val="00BE4868"/>
    <w:rsid w:val="00C20133"/>
    <w:rsid w:val="00C42CD8"/>
    <w:rsid w:val="00C47727"/>
    <w:rsid w:val="00C866DC"/>
    <w:rsid w:val="00C90222"/>
    <w:rsid w:val="00CC6008"/>
    <w:rsid w:val="00DB6DAE"/>
    <w:rsid w:val="00E22F42"/>
    <w:rsid w:val="00E461E2"/>
    <w:rsid w:val="00E5155D"/>
    <w:rsid w:val="00E75517"/>
    <w:rsid w:val="00EA308E"/>
    <w:rsid w:val="00EA67F4"/>
    <w:rsid w:val="00ED0B4D"/>
    <w:rsid w:val="00F100C4"/>
    <w:rsid w:val="00F23C59"/>
    <w:rsid w:val="00F62634"/>
    <w:rsid w:val="00F85484"/>
    <w:rsid w:val="00F9359E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DD8"/>
  <w15:chartTrackingRefBased/>
  <w15:docId w15:val="{E6EE8A19-0A7C-47EF-8D76-6D54A0C7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1F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l">
    <w:name w:val="il"/>
    <w:basedOn w:val="Numatytasispastraiposriftas"/>
    <w:rsid w:val="00F2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Urbanavičienė</dc:creator>
  <cp:keywords/>
  <dc:description/>
  <cp:lastModifiedBy>Sekretore</cp:lastModifiedBy>
  <cp:revision>11</cp:revision>
  <cp:lastPrinted>2024-04-03T09:36:00Z</cp:lastPrinted>
  <dcterms:created xsi:type="dcterms:W3CDTF">2024-04-03T07:51:00Z</dcterms:created>
  <dcterms:modified xsi:type="dcterms:W3CDTF">2024-04-03T12:36:00Z</dcterms:modified>
</cp:coreProperties>
</file>